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D5" w:rsidRPr="00E921C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r w:rsidRPr="00E921C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868F5EA" wp14:editId="1DAEF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D5" w:rsidRPr="00E921C5" w:rsidRDefault="001038D5" w:rsidP="001038D5">
      <w:pPr>
        <w:suppressAutoHyphens/>
        <w:jc w:val="center"/>
        <w:rPr>
          <w:sz w:val="28"/>
          <w:szCs w:val="28"/>
          <w:lang w:eastAsia="ar-SA"/>
        </w:rPr>
      </w:pPr>
    </w:p>
    <w:p w:rsidR="001038D5" w:rsidRPr="00E921C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E921C5">
        <w:rPr>
          <w:sz w:val="28"/>
          <w:szCs w:val="28"/>
          <w:lang w:eastAsia="ar-SA"/>
        </w:rPr>
        <w:t>МУНИЦИПАЛЬНОЕ ОБРАЗОВАНИЕ</w:t>
      </w:r>
    </w:p>
    <w:p w:rsidR="001038D5" w:rsidRPr="00E921C5" w:rsidRDefault="001038D5" w:rsidP="001038D5">
      <w:pPr>
        <w:jc w:val="center"/>
        <w:rPr>
          <w:sz w:val="28"/>
          <w:szCs w:val="28"/>
          <w:lang w:eastAsia="en-US"/>
        </w:rPr>
      </w:pPr>
      <w:r w:rsidRPr="00E921C5">
        <w:rPr>
          <w:sz w:val="28"/>
          <w:szCs w:val="28"/>
          <w:lang w:eastAsia="en-US"/>
        </w:rPr>
        <w:t>ХАНТЫ-МАНСИЙСКИЙ РАЙОН</w:t>
      </w:r>
    </w:p>
    <w:p w:rsidR="001038D5" w:rsidRPr="00E921C5" w:rsidRDefault="001038D5" w:rsidP="001038D5">
      <w:pPr>
        <w:jc w:val="center"/>
        <w:rPr>
          <w:sz w:val="28"/>
          <w:szCs w:val="28"/>
          <w:lang w:eastAsia="en-US"/>
        </w:rPr>
      </w:pPr>
      <w:r w:rsidRPr="00E921C5">
        <w:rPr>
          <w:sz w:val="28"/>
          <w:szCs w:val="28"/>
          <w:lang w:eastAsia="en-US"/>
        </w:rPr>
        <w:t>Ханты-Мансийский автономный округ – Югра</w:t>
      </w:r>
    </w:p>
    <w:p w:rsidR="001038D5" w:rsidRPr="00E921C5" w:rsidRDefault="001038D5" w:rsidP="001038D5">
      <w:pPr>
        <w:jc w:val="center"/>
        <w:rPr>
          <w:sz w:val="28"/>
          <w:szCs w:val="28"/>
          <w:lang w:eastAsia="en-US"/>
        </w:rPr>
      </w:pPr>
    </w:p>
    <w:p w:rsidR="001038D5" w:rsidRPr="00E921C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E921C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038D5" w:rsidRPr="00E921C5" w:rsidRDefault="001038D5" w:rsidP="001038D5">
      <w:pPr>
        <w:jc w:val="center"/>
        <w:rPr>
          <w:b/>
          <w:sz w:val="28"/>
          <w:szCs w:val="28"/>
          <w:lang w:eastAsia="en-US"/>
        </w:rPr>
      </w:pPr>
    </w:p>
    <w:p w:rsidR="001038D5" w:rsidRPr="00E921C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E921C5">
        <w:rPr>
          <w:b/>
          <w:sz w:val="28"/>
          <w:szCs w:val="28"/>
          <w:lang w:eastAsia="en-US"/>
        </w:rPr>
        <w:t>П О С Т А Н О В Л Е Н И Е</w:t>
      </w:r>
    </w:p>
    <w:p w:rsidR="001038D5" w:rsidRPr="00E921C5" w:rsidRDefault="001038D5" w:rsidP="001038D5">
      <w:pPr>
        <w:jc w:val="center"/>
        <w:rPr>
          <w:sz w:val="28"/>
          <w:szCs w:val="28"/>
          <w:lang w:eastAsia="en-US"/>
        </w:rPr>
      </w:pPr>
    </w:p>
    <w:p w:rsidR="001038D5" w:rsidRPr="00E921C5" w:rsidRDefault="001038D5" w:rsidP="001038D5">
      <w:pPr>
        <w:rPr>
          <w:sz w:val="28"/>
          <w:szCs w:val="28"/>
          <w:lang w:eastAsia="en-US"/>
        </w:rPr>
      </w:pPr>
      <w:proofErr w:type="gramStart"/>
      <w:r w:rsidRPr="00E921C5">
        <w:rPr>
          <w:sz w:val="28"/>
          <w:szCs w:val="28"/>
          <w:lang w:eastAsia="en-US"/>
        </w:rPr>
        <w:t>от</w:t>
      </w:r>
      <w:proofErr w:type="gramEnd"/>
      <w:r w:rsidRPr="00E921C5">
        <w:rPr>
          <w:sz w:val="28"/>
          <w:szCs w:val="28"/>
          <w:lang w:eastAsia="en-US"/>
        </w:rPr>
        <w:t xml:space="preserve"> </w:t>
      </w:r>
      <w:r w:rsidR="0054064B" w:rsidRPr="00E921C5">
        <w:rPr>
          <w:sz w:val="28"/>
          <w:szCs w:val="28"/>
          <w:lang w:eastAsia="en-US"/>
        </w:rPr>
        <w:t>__.__</w:t>
      </w:r>
      <w:r w:rsidR="00A63DE6" w:rsidRPr="00E921C5">
        <w:rPr>
          <w:sz w:val="28"/>
          <w:szCs w:val="28"/>
          <w:lang w:eastAsia="en-US"/>
        </w:rPr>
        <w:t>.202</w:t>
      </w:r>
      <w:r w:rsidR="00CB0B73" w:rsidRPr="00E921C5">
        <w:rPr>
          <w:sz w:val="28"/>
          <w:szCs w:val="28"/>
          <w:lang w:eastAsia="en-US"/>
        </w:rPr>
        <w:t>3</w:t>
      </w:r>
      <w:r w:rsidR="00A63DE6" w:rsidRPr="00E921C5">
        <w:rPr>
          <w:sz w:val="28"/>
          <w:szCs w:val="28"/>
          <w:lang w:eastAsia="en-US"/>
        </w:rPr>
        <w:t xml:space="preserve">          </w:t>
      </w:r>
      <w:r w:rsidRPr="00E921C5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54064B" w:rsidRPr="00E921C5">
        <w:rPr>
          <w:sz w:val="28"/>
          <w:szCs w:val="28"/>
          <w:lang w:eastAsia="en-US"/>
        </w:rPr>
        <w:t>__</w:t>
      </w:r>
    </w:p>
    <w:p w:rsidR="001038D5" w:rsidRPr="00E921C5" w:rsidRDefault="001038D5" w:rsidP="001038D5">
      <w:pPr>
        <w:rPr>
          <w:i/>
          <w:lang w:eastAsia="en-US"/>
        </w:rPr>
      </w:pPr>
      <w:r w:rsidRPr="00E921C5">
        <w:rPr>
          <w:i/>
          <w:lang w:eastAsia="en-US"/>
        </w:rPr>
        <w:t>г. Ханты-Мансийск</w:t>
      </w:r>
    </w:p>
    <w:p w:rsidR="00031CB4" w:rsidRPr="00E921C5" w:rsidRDefault="00031CB4" w:rsidP="001038D5">
      <w:pPr>
        <w:jc w:val="both"/>
        <w:rPr>
          <w:rFonts w:eastAsia="Calibri"/>
          <w:i/>
          <w:lang w:eastAsia="en-US"/>
        </w:rPr>
      </w:pPr>
    </w:p>
    <w:p w:rsidR="00031CB4" w:rsidRPr="00E921C5" w:rsidRDefault="00031CB4" w:rsidP="001038D5">
      <w:pPr>
        <w:jc w:val="both"/>
        <w:rPr>
          <w:rFonts w:eastAsia="Calibri"/>
          <w:lang w:eastAsia="en-US"/>
        </w:rPr>
      </w:pPr>
    </w:p>
    <w:p w:rsidR="00B912D5" w:rsidRPr="00E921C5" w:rsidRDefault="007B0906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О </w:t>
      </w:r>
      <w:r w:rsidR="00B912D5" w:rsidRPr="00E921C5">
        <w:rPr>
          <w:sz w:val="28"/>
          <w:szCs w:val="24"/>
        </w:rPr>
        <w:t xml:space="preserve">внесении изменений в 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постановление администрации 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>Ханты-Мансийского района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от 28.08.2019 №226 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>«О порядке накопления твердых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коммунальных отходов </w:t>
      </w:r>
    </w:p>
    <w:p w:rsidR="00B912D5" w:rsidRPr="00E921C5" w:rsidRDefault="00B912D5" w:rsidP="00000546">
      <w:pPr>
        <w:pStyle w:val="a3"/>
        <w:jc w:val="both"/>
        <w:rPr>
          <w:sz w:val="28"/>
          <w:szCs w:val="24"/>
        </w:rPr>
      </w:pPr>
      <w:r w:rsidRPr="00E921C5">
        <w:rPr>
          <w:sz w:val="28"/>
          <w:szCs w:val="24"/>
        </w:rPr>
        <w:t xml:space="preserve">(в том числе раздельного накопления) </w:t>
      </w:r>
    </w:p>
    <w:p w:rsidR="00061696" w:rsidRPr="00E921C5" w:rsidRDefault="00B912D5" w:rsidP="00000546">
      <w:pPr>
        <w:pStyle w:val="a3"/>
        <w:jc w:val="both"/>
        <w:rPr>
          <w:sz w:val="28"/>
          <w:szCs w:val="28"/>
        </w:rPr>
      </w:pPr>
      <w:r w:rsidRPr="00E921C5">
        <w:rPr>
          <w:sz w:val="28"/>
          <w:szCs w:val="24"/>
        </w:rPr>
        <w:t>в Ханты-Мансийском районе»</w:t>
      </w:r>
    </w:p>
    <w:p w:rsidR="0054064B" w:rsidRPr="00E921C5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000546" w:rsidRPr="00E921C5" w:rsidRDefault="00000546" w:rsidP="00B912D5">
      <w:pPr>
        <w:pStyle w:val="a3"/>
        <w:ind w:firstLine="709"/>
        <w:jc w:val="both"/>
        <w:rPr>
          <w:sz w:val="28"/>
          <w:szCs w:val="28"/>
        </w:rPr>
      </w:pPr>
    </w:p>
    <w:p w:rsidR="00000546" w:rsidRPr="00E921C5" w:rsidRDefault="00000546" w:rsidP="00B912D5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В целях приведения муниципальных правовых актов 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000546" w:rsidRPr="00E921C5" w:rsidRDefault="00000546" w:rsidP="00B912D5">
      <w:pPr>
        <w:pStyle w:val="a3"/>
        <w:ind w:firstLine="709"/>
        <w:jc w:val="both"/>
        <w:rPr>
          <w:sz w:val="28"/>
          <w:szCs w:val="28"/>
        </w:rPr>
      </w:pPr>
    </w:p>
    <w:p w:rsidR="00B912D5" w:rsidRPr="00E921C5" w:rsidRDefault="00B912D5" w:rsidP="00B912D5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1.</w:t>
      </w:r>
      <w:r w:rsidR="00000546" w:rsidRPr="00E921C5">
        <w:rPr>
          <w:sz w:val="28"/>
          <w:szCs w:val="28"/>
        </w:rPr>
        <w:t> </w:t>
      </w:r>
      <w:r w:rsidRPr="00E921C5">
        <w:rPr>
          <w:sz w:val="28"/>
          <w:szCs w:val="28"/>
        </w:rPr>
        <w:t>Внести в приложение 1 к постановлению администрации Ханты-Мансийского района от 28.08.2019 №</w:t>
      </w:r>
      <w:r w:rsidR="00000546" w:rsidRPr="00E921C5">
        <w:rPr>
          <w:sz w:val="28"/>
          <w:szCs w:val="28"/>
        </w:rPr>
        <w:t> </w:t>
      </w:r>
      <w:r w:rsidRPr="00E921C5">
        <w:rPr>
          <w:sz w:val="28"/>
          <w:szCs w:val="28"/>
        </w:rPr>
        <w:t>226 «О порядке накопления твердых коммунальных отходов (в том числе раздельного накопления) в Ханты-Мансийском районе» следующие изменения:</w:t>
      </w:r>
    </w:p>
    <w:p w:rsidR="00180238" w:rsidRPr="00E921C5" w:rsidRDefault="00000546" w:rsidP="00B912D5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1.1. </w:t>
      </w:r>
      <w:r w:rsidR="00B912D5" w:rsidRPr="00E921C5">
        <w:rPr>
          <w:sz w:val="28"/>
          <w:szCs w:val="28"/>
        </w:rPr>
        <w:t xml:space="preserve">Подпункт 6.2 пункта 6 </w:t>
      </w:r>
      <w:r w:rsidR="00821B6E" w:rsidRPr="00E921C5">
        <w:rPr>
          <w:sz w:val="28"/>
          <w:szCs w:val="28"/>
        </w:rPr>
        <w:t xml:space="preserve">раздела </w:t>
      </w:r>
      <w:r w:rsidR="00821B6E" w:rsidRPr="00E921C5">
        <w:rPr>
          <w:sz w:val="28"/>
          <w:szCs w:val="28"/>
          <w:lang w:val="en-US"/>
        </w:rPr>
        <w:t>II</w:t>
      </w:r>
      <w:r w:rsidR="00821B6E" w:rsidRPr="00E921C5">
        <w:rPr>
          <w:sz w:val="28"/>
          <w:szCs w:val="28"/>
        </w:rPr>
        <w:t xml:space="preserve"> </w:t>
      </w:r>
      <w:r w:rsidR="00180238" w:rsidRPr="00E921C5">
        <w:rPr>
          <w:sz w:val="28"/>
          <w:szCs w:val="28"/>
        </w:rPr>
        <w:t>изложить в следующей редакции:</w:t>
      </w:r>
    </w:p>
    <w:p w:rsidR="00B912D5" w:rsidRPr="00E921C5" w:rsidRDefault="00180238" w:rsidP="00B912D5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 xml:space="preserve">«6.2. Места расположения контейнерных площадок определяются </w:t>
      </w:r>
      <w:r w:rsidR="00821B6E" w:rsidRPr="00E921C5">
        <w:rPr>
          <w:sz w:val="28"/>
          <w:szCs w:val="28"/>
        </w:rPr>
        <w:t>главой</w:t>
      </w:r>
      <w:r w:rsidRPr="00E921C5">
        <w:rPr>
          <w:sz w:val="28"/>
          <w:szCs w:val="28"/>
        </w:rPr>
        <w:t xml:space="preserve"> Ханты-Мансийского района в отношении межселенной территории Ханты-Мансийского района и сельскими поселениями Ханты-Мансийского района в отношении населенных пунктов, входящих в состав сельских поселений Ханты-Мансийского района согласно требованиям СанПиН 2.1.3684-21 </w:t>
      </w:r>
      <w:r w:rsidR="00000546" w:rsidRPr="00E921C5">
        <w:rPr>
          <w:sz w:val="28"/>
          <w:szCs w:val="28"/>
        </w:rPr>
        <w:t>«</w:t>
      </w:r>
      <w:r w:rsidRPr="00E921C5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000546" w:rsidRPr="00E921C5">
        <w:rPr>
          <w:sz w:val="28"/>
          <w:szCs w:val="28"/>
        </w:rPr>
        <w:t>»</w:t>
      </w:r>
      <w:r w:rsidRPr="00E921C5">
        <w:rPr>
          <w:sz w:val="28"/>
          <w:szCs w:val="28"/>
        </w:rPr>
        <w:t xml:space="preserve">, утвержденным постановлением </w:t>
      </w:r>
      <w:r w:rsidRPr="00E921C5">
        <w:rPr>
          <w:sz w:val="28"/>
          <w:szCs w:val="28"/>
        </w:rPr>
        <w:lastRenderedPageBreak/>
        <w:t xml:space="preserve">Главного государственного санитарного врача Российской Федерации </w:t>
      </w:r>
      <w:r w:rsidR="00821B6E" w:rsidRPr="00E921C5">
        <w:rPr>
          <w:sz w:val="28"/>
          <w:szCs w:val="28"/>
        </w:rPr>
        <w:br/>
      </w:r>
      <w:r w:rsidRPr="00E921C5">
        <w:rPr>
          <w:sz w:val="28"/>
          <w:szCs w:val="28"/>
        </w:rPr>
        <w:t>от 28</w:t>
      </w:r>
      <w:r w:rsidR="00821B6E" w:rsidRPr="00E921C5">
        <w:rPr>
          <w:sz w:val="28"/>
          <w:szCs w:val="28"/>
        </w:rPr>
        <w:t>.01.2021 № </w:t>
      </w:r>
      <w:r w:rsidRPr="00E921C5">
        <w:rPr>
          <w:sz w:val="28"/>
          <w:szCs w:val="28"/>
        </w:rPr>
        <w:t>3 (далее - СанПиН 2.1.3684-21).».</w:t>
      </w:r>
    </w:p>
    <w:p w:rsidR="00180238" w:rsidRPr="00E921C5" w:rsidRDefault="00000546" w:rsidP="00180238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1.2. </w:t>
      </w:r>
      <w:r w:rsidR="00180238" w:rsidRPr="00E921C5">
        <w:rPr>
          <w:sz w:val="28"/>
          <w:szCs w:val="28"/>
        </w:rPr>
        <w:t xml:space="preserve">Подпункт 7.1 пункта 7 </w:t>
      </w:r>
      <w:r w:rsidR="00821B6E" w:rsidRPr="00E921C5">
        <w:rPr>
          <w:sz w:val="28"/>
          <w:szCs w:val="28"/>
        </w:rPr>
        <w:t xml:space="preserve">раздела </w:t>
      </w:r>
      <w:r w:rsidR="00821B6E" w:rsidRPr="00E921C5">
        <w:rPr>
          <w:sz w:val="28"/>
          <w:szCs w:val="28"/>
          <w:lang w:val="en-US"/>
        </w:rPr>
        <w:t>II</w:t>
      </w:r>
      <w:r w:rsidR="00821B6E" w:rsidRPr="00E921C5">
        <w:rPr>
          <w:sz w:val="28"/>
          <w:szCs w:val="28"/>
        </w:rPr>
        <w:t xml:space="preserve"> </w:t>
      </w:r>
      <w:r w:rsidR="00180238" w:rsidRPr="00E921C5">
        <w:rPr>
          <w:sz w:val="28"/>
          <w:szCs w:val="28"/>
        </w:rPr>
        <w:t>изложить в следующей редакции:</w:t>
      </w:r>
    </w:p>
    <w:p w:rsidR="00180238" w:rsidRPr="00E921C5" w:rsidRDefault="00180238" w:rsidP="00180238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 xml:space="preserve">«7.1. Мусоропровод, мусороприемные камеры и контейнеры </w:t>
      </w:r>
      <w:r w:rsidR="00821B6E" w:rsidRPr="00E921C5">
        <w:rPr>
          <w:sz w:val="28"/>
          <w:szCs w:val="28"/>
        </w:rPr>
        <w:br/>
      </w:r>
      <w:r w:rsidRPr="00E921C5">
        <w:rPr>
          <w:sz w:val="28"/>
          <w:szCs w:val="28"/>
        </w:rPr>
        <w:t xml:space="preserve">для накопления ТКО в мусороприемных камерах должны содержаться </w:t>
      </w:r>
      <w:r w:rsidR="00821B6E" w:rsidRPr="00E921C5">
        <w:rPr>
          <w:sz w:val="28"/>
          <w:szCs w:val="28"/>
        </w:rPr>
        <w:br/>
      </w:r>
      <w:r w:rsidRPr="00E921C5">
        <w:rPr>
          <w:sz w:val="28"/>
          <w:szCs w:val="28"/>
        </w:rPr>
        <w:t>в соответствии с требованиями СанПиН 2.1.3684-21.».</w:t>
      </w:r>
    </w:p>
    <w:p w:rsidR="00821B6E" w:rsidRPr="00E921C5" w:rsidRDefault="00821B6E" w:rsidP="00B912D5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2.</w:t>
      </w:r>
      <w:r w:rsidRPr="00E921C5">
        <w:rPr>
          <w:sz w:val="28"/>
          <w:szCs w:val="28"/>
          <w:lang w:val="en-US"/>
        </w:rPr>
        <w:t> </w:t>
      </w:r>
      <w:r w:rsidRPr="00E921C5">
        <w:rPr>
          <w:sz w:val="28"/>
          <w:szCs w:val="28"/>
        </w:rPr>
        <w:t xml:space="preserve">Опубликовать настоящее постановление в газете «Наш район», </w:t>
      </w:r>
      <w:r w:rsidRPr="00E921C5">
        <w:rPr>
          <w:sz w:val="28"/>
          <w:szCs w:val="28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80238" w:rsidRPr="00E921C5" w:rsidRDefault="00821B6E" w:rsidP="00B912D5">
      <w:pPr>
        <w:pStyle w:val="a3"/>
        <w:ind w:firstLine="709"/>
        <w:jc w:val="both"/>
        <w:rPr>
          <w:sz w:val="28"/>
          <w:szCs w:val="28"/>
        </w:rPr>
      </w:pPr>
      <w:r w:rsidRPr="00E921C5">
        <w:rPr>
          <w:sz w:val="28"/>
          <w:szCs w:val="28"/>
        </w:rPr>
        <w:t>3.</w:t>
      </w:r>
      <w:r w:rsidRPr="00E921C5">
        <w:rPr>
          <w:sz w:val="28"/>
          <w:szCs w:val="28"/>
          <w:lang w:val="en-US"/>
        </w:rPr>
        <w:t> </w:t>
      </w:r>
      <w:r w:rsidRPr="00E921C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12D5" w:rsidRPr="00E921C5" w:rsidRDefault="00B912D5" w:rsidP="00B912D5">
      <w:pPr>
        <w:pStyle w:val="a3"/>
        <w:ind w:firstLine="709"/>
        <w:jc w:val="both"/>
        <w:rPr>
          <w:sz w:val="28"/>
          <w:szCs w:val="28"/>
        </w:rPr>
      </w:pPr>
    </w:p>
    <w:p w:rsidR="00B912D5" w:rsidRPr="00E921C5" w:rsidRDefault="00B912D5" w:rsidP="001038D5">
      <w:pPr>
        <w:pStyle w:val="a3"/>
        <w:ind w:firstLine="709"/>
        <w:jc w:val="both"/>
        <w:rPr>
          <w:sz w:val="28"/>
          <w:szCs w:val="28"/>
        </w:rPr>
      </w:pPr>
    </w:p>
    <w:p w:rsidR="00A56628" w:rsidRPr="00E921C5" w:rsidRDefault="004B29A4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E921C5">
        <w:rPr>
          <w:b w:val="0"/>
        </w:rPr>
        <w:t>Глава Ханты-Манс</w:t>
      </w:r>
      <w:r w:rsidR="00F63A92" w:rsidRPr="00E921C5">
        <w:rPr>
          <w:b w:val="0"/>
        </w:rPr>
        <w:t>ийского района</w:t>
      </w:r>
      <w:r w:rsidR="00F63A92" w:rsidRPr="00E921C5">
        <w:rPr>
          <w:b w:val="0"/>
        </w:rPr>
        <w:tab/>
      </w:r>
      <w:r w:rsidR="006D020C" w:rsidRPr="00E921C5">
        <w:rPr>
          <w:b w:val="0"/>
        </w:rPr>
        <w:t xml:space="preserve">                                 </w:t>
      </w:r>
      <w:r w:rsidR="00B32AF4" w:rsidRPr="00E921C5">
        <w:rPr>
          <w:b w:val="0"/>
        </w:rPr>
        <w:t xml:space="preserve">   </w:t>
      </w:r>
      <w:r w:rsidR="006D020C" w:rsidRPr="00E921C5">
        <w:rPr>
          <w:b w:val="0"/>
        </w:rPr>
        <w:t xml:space="preserve">         </w:t>
      </w:r>
      <w:r w:rsidR="00B32AF4" w:rsidRPr="00E921C5">
        <w:rPr>
          <w:b w:val="0"/>
        </w:rPr>
        <w:t>К.Р.</w:t>
      </w:r>
      <w:r w:rsidR="00CB689E" w:rsidRPr="00E921C5">
        <w:rPr>
          <w:b w:val="0"/>
        </w:rPr>
        <w:t>Минулин</w:t>
      </w:r>
    </w:p>
    <w:bookmarkEnd w:id="0"/>
    <w:p w:rsidR="002421A8" w:rsidRPr="00E921C5" w:rsidRDefault="002421A8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sectPr w:rsidR="002421A8" w:rsidRPr="00E921C5" w:rsidSect="001802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A1" w:rsidRDefault="002644A1" w:rsidP="00A22697">
      <w:r>
        <w:separator/>
      </w:r>
    </w:p>
  </w:endnote>
  <w:endnote w:type="continuationSeparator" w:id="0">
    <w:p w:rsidR="002644A1" w:rsidRDefault="002644A1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A1" w:rsidRDefault="002644A1" w:rsidP="00A22697">
      <w:r>
        <w:separator/>
      </w:r>
    </w:p>
  </w:footnote>
  <w:footnote w:type="continuationSeparator" w:id="0">
    <w:p w:rsidR="002644A1" w:rsidRDefault="002644A1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96972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C5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0546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725B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0238"/>
    <w:rsid w:val="00184AD2"/>
    <w:rsid w:val="001860A0"/>
    <w:rsid w:val="0019159B"/>
    <w:rsid w:val="001A5B15"/>
    <w:rsid w:val="001B5DB7"/>
    <w:rsid w:val="001C7968"/>
    <w:rsid w:val="001F1EEF"/>
    <w:rsid w:val="001F2282"/>
    <w:rsid w:val="001F4070"/>
    <w:rsid w:val="00203465"/>
    <w:rsid w:val="002075B1"/>
    <w:rsid w:val="00211B05"/>
    <w:rsid w:val="0021388C"/>
    <w:rsid w:val="00216302"/>
    <w:rsid w:val="002212A0"/>
    <w:rsid w:val="00225C7C"/>
    <w:rsid w:val="00235AA7"/>
    <w:rsid w:val="002367A8"/>
    <w:rsid w:val="002421A8"/>
    <w:rsid w:val="00246BF2"/>
    <w:rsid w:val="00252355"/>
    <w:rsid w:val="0025308F"/>
    <w:rsid w:val="002578DB"/>
    <w:rsid w:val="002624B9"/>
    <w:rsid w:val="002644A1"/>
    <w:rsid w:val="00266C63"/>
    <w:rsid w:val="00271E21"/>
    <w:rsid w:val="0027223D"/>
    <w:rsid w:val="002748B1"/>
    <w:rsid w:val="00287164"/>
    <w:rsid w:val="002900D1"/>
    <w:rsid w:val="00290D11"/>
    <w:rsid w:val="002931A7"/>
    <w:rsid w:val="00294E16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B1296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0A9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C6917"/>
    <w:rsid w:val="004F0D9C"/>
    <w:rsid w:val="004F79B8"/>
    <w:rsid w:val="00501D87"/>
    <w:rsid w:val="00506EC9"/>
    <w:rsid w:val="00513E26"/>
    <w:rsid w:val="00514E4B"/>
    <w:rsid w:val="00537AD2"/>
    <w:rsid w:val="0054064B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943A1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2F5B"/>
    <w:rsid w:val="006B4840"/>
    <w:rsid w:val="006C2343"/>
    <w:rsid w:val="006D020C"/>
    <w:rsid w:val="006D68A0"/>
    <w:rsid w:val="00707D23"/>
    <w:rsid w:val="00711A2B"/>
    <w:rsid w:val="00723227"/>
    <w:rsid w:val="00725C51"/>
    <w:rsid w:val="00727F12"/>
    <w:rsid w:val="00732D85"/>
    <w:rsid w:val="00734CF3"/>
    <w:rsid w:val="00740E0F"/>
    <w:rsid w:val="007427D9"/>
    <w:rsid w:val="007428E4"/>
    <w:rsid w:val="00752FB4"/>
    <w:rsid w:val="00757F79"/>
    <w:rsid w:val="00767C7A"/>
    <w:rsid w:val="00771301"/>
    <w:rsid w:val="00776C70"/>
    <w:rsid w:val="00783315"/>
    <w:rsid w:val="00785B05"/>
    <w:rsid w:val="0078661B"/>
    <w:rsid w:val="007951CE"/>
    <w:rsid w:val="007A1980"/>
    <w:rsid w:val="007B0906"/>
    <w:rsid w:val="007B76CE"/>
    <w:rsid w:val="007C2CE9"/>
    <w:rsid w:val="007C4426"/>
    <w:rsid w:val="007D1973"/>
    <w:rsid w:val="007D2684"/>
    <w:rsid w:val="007D5CE2"/>
    <w:rsid w:val="007E6061"/>
    <w:rsid w:val="007F0CA0"/>
    <w:rsid w:val="007F3C52"/>
    <w:rsid w:val="007F588F"/>
    <w:rsid w:val="007F6B8F"/>
    <w:rsid w:val="0081157D"/>
    <w:rsid w:val="00821A43"/>
    <w:rsid w:val="00821B6E"/>
    <w:rsid w:val="00830947"/>
    <w:rsid w:val="00831CAD"/>
    <w:rsid w:val="00833FFE"/>
    <w:rsid w:val="00841F0C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0416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66DD"/>
    <w:rsid w:val="00AB78AD"/>
    <w:rsid w:val="00AC5C9F"/>
    <w:rsid w:val="00AD5D7D"/>
    <w:rsid w:val="00AD6EF8"/>
    <w:rsid w:val="00AE1F3A"/>
    <w:rsid w:val="00AE3D8A"/>
    <w:rsid w:val="00AE5754"/>
    <w:rsid w:val="00AF5471"/>
    <w:rsid w:val="00AF7505"/>
    <w:rsid w:val="00AF7611"/>
    <w:rsid w:val="00AF7A12"/>
    <w:rsid w:val="00B062F7"/>
    <w:rsid w:val="00B10021"/>
    <w:rsid w:val="00B111F4"/>
    <w:rsid w:val="00B176DC"/>
    <w:rsid w:val="00B2024D"/>
    <w:rsid w:val="00B32AF4"/>
    <w:rsid w:val="00B33F74"/>
    <w:rsid w:val="00B5048C"/>
    <w:rsid w:val="00B52B63"/>
    <w:rsid w:val="00B533DF"/>
    <w:rsid w:val="00B53C86"/>
    <w:rsid w:val="00B573D9"/>
    <w:rsid w:val="00B57889"/>
    <w:rsid w:val="00B613CE"/>
    <w:rsid w:val="00B75C13"/>
    <w:rsid w:val="00B912D5"/>
    <w:rsid w:val="00BB60F8"/>
    <w:rsid w:val="00BD12E2"/>
    <w:rsid w:val="00BE419F"/>
    <w:rsid w:val="00BF31E8"/>
    <w:rsid w:val="00BF65F0"/>
    <w:rsid w:val="00C03FD7"/>
    <w:rsid w:val="00C06A15"/>
    <w:rsid w:val="00C12391"/>
    <w:rsid w:val="00C13FC5"/>
    <w:rsid w:val="00C1544B"/>
    <w:rsid w:val="00C16A60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0B73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9465E"/>
    <w:rsid w:val="00DA2246"/>
    <w:rsid w:val="00DA28F5"/>
    <w:rsid w:val="00DB288C"/>
    <w:rsid w:val="00DB4396"/>
    <w:rsid w:val="00DB5250"/>
    <w:rsid w:val="00DB7A5A"/>
    <w:rsid w:val="00DC0007"/>
    <w:rsid w:val="00DD5887"/>
    <w:rsid w:val="00DD6D1D"/>
    <w:rsid w:val="00DD6F78"/>
    <w:rsid w:val="00DD7B99"/>
    <w:rsid w:val="00DE3D88"/>
    <w:rsid w:val="00DF311A"/>
    <w:rsid w:val="00E00AB9"/>
    <w:rsid w:val="00E0294E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921C5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10C7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0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D107-F7F0-4743-B1BD-4F51ACAF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Виктория Тарада</cp:lastModifiedBy>
  <cp:revision>3</cp:revision>
  <cp:lastPrinted>2022-04-28T05:34:00Z</cp:lastPrinted>
  <dcterms:created xsi:type="dcterms:W3CDTF">2023-07-28T06:50:00Z</dcterms:created>
  <dcterms:modified xsi:type="dcterms:W3CDTF">2023-07-31T07:11:00Z</dcterms:modified>
</cp:coreProperties>
</file>